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Lokalizator gps tk108 i jego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funkcje jakie posida popularny na rynku lokalizator gps tk108.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GPS - dlaczego jest popularny?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wiele firm transportowych i nie tylko takich a także osób prywatnych zwiększyło użycie lokalizatorów GPS. Dzieje się tak ze względu na to, iż tego typu urządzenia mają możliwość podglądu danego pojazdu czy przedmiotu w czasie rzeczywistym za pośrednictwem stron www czy też aplikacji, w zależności od tego z jakim urządzeniem mamy do czynienia, co daje urztkownikom GPS-ów realną kontrolę nad przedmiotami.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Lokalizator gps tk108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właśnie taką możliwość, jednocześnie współdziałając z dedykowaną aplikacją, kompatybilną z systemem IOS oraz android. Jest to spore ułatwienie logistyczne ale także zabezpieczenie.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Lokalizator gps tk108 i jego funcje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piszemy zabezpieczneniu? Ponieważ bardzo często zdarza się, iż wszelkiego rodzaju transporty ulegają wypadkom czy też kolizją drogowym, co może wpłynąć na stan przesyłek znajdujące się w pojazdach transportowych. Lokalizator posiada czujnik wstrząsów, który za pośrednictwem sms-a alarmujące powiadomi nas o wykryciu wibracji.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lokalizator gps tk108</w:t>
      </w:r>
      <w:r>
        <w:rPr>
          <w:rFonts w:ascii="calibri" w:hAnsi="calibri" w:eastAsia="calibri" w:cs="calibri"/>
          <w:sz w:val="24"/>
          <w:szCs w:val="24"/>
        </w:rPr>
        <w:t xml:space="preserve"> posiada ostrzeżenie o ruchu, które jest bardzo przydatne w sytuacji, gdy chcemy chronić jakiś przedmiot na przykład samochód lub telewizor czy też inną cenną rzecz przed kradzieżą. Czujnik aktywuje się wyczuwając ruch danego przedmiotu oraz informuje nas sms-owo o zaistniałej sytuacji.GPS posiada także monitorowanie prędkości oraz podsłuch a także wirtualne ogrodzenie, które programuje bezpieczny obszar po przekroczeniu, którego również jesteśmy o tym informowani.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108-p-22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2025-12-14T05:45:18+01:00</dcterms:created>
  <dcterms:modified xsi:type="dcterms:W3CDTF">2025-12-14T05:45:18+01:00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