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70mai smart dash cam pro do Twojego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przeczytam o nowoczesnym urządzeniu 70mai smart dash cam pro. Jeśli interesuje Cie około motoryzacyjne kwestia,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70mai smart dash cam pro - rejestrator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70mai smart dash cam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polecimy Ci właśnie ten model? Przeczytaj o tym w naszym, krótkim artykule.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Kamerka do samochodu - 70mai smart dash cam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po co kierowcy kupują do swoich samochodów kamerki samochodowe i rejestratory? W przypadku zawodowych kierowców takich jak dostawcy, kurierzy czy kierowcy tirów kamerki w wielu przypadkach są niezbędne do wykonywania ich codziennych obowiązkow. W przypadku prywatnych właścicieli samochodów kamerka typu </w:t>
      </w:r>
      <w:r>
        <w:rPr>
          <w:rFonts w:ascii="calibri" w:hAnsi="calibri" w:eastAsia="calibri" w:cs="calibri"/>
          <w:sz w:val="24"/>
          <w:szCs w:val="24"/>
          <w:b/>
        </w:rPr>
        <w:t xml:space="preserve">70mai smart dash cam pro</w:t>
      </w:r>
      <w:r>
        <w:rPr>
          <w:rFonts w:ascii="calibri" w:hAnsi="calibri" w:eastAsia="calibri" w:cs="calibri"/>
          <w:sz w:val="24"/>
          <w:szCs w:val="24"/>
        </w:rPr>
        <w:t xml:space="preserve"> rejestrująca zachowanie kierowców na drodze może posłużyć jako dowów dla ubezpieczyciela czy policji w razie kolizji lub wypadku.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70mai smart dash cam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kamerki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70mai smart dash cam pro</w:t>
      </w:r>
      <w:r>
        <w:rPr>
          <w:rFonts w:ascii="calibri" w:hAnsi="calibri" w:eastAsia="calibri" w:cs="calibri"/>
          <w:sz w:val="24"/>
          <w:szCs w:val="24"/>
        </w:rPr>
        <w:t xml:space="preserve"> jest to rejestrator samochodowy Smart WiFi wersja oficjalna Europejska kamery z która pochodzi z polskiej dystrybucji jest to nowe urządzenie na rynku które umożliwia kierowanie nim za pomocą aplikacji która kompatybilna jest zarówno z systemem iOS jaki Android jest to połączenie podzespołów od cenionych i uznanych firm dopracowane oprogramowanie oraz bardzo częste aktualizacje systemu co w przypadku 21 wieku wcale nie jest tak popularne na rynku kamerek samochodowych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70mai-pro-dash-cam-p-226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2026-04-03T18:40:24+02:00</dcterms:created>
  <dcterms:modified xsi:type="dcterms:W3CDTF">2026-04-03T18:40:24+02:00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