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samochodowa orllo - przydatny gadżet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Przyjmuje się, że prowadząc jakikolwiek środek transportu obowiązuje nas zasada ograniczonego zaufania. Dlaczego? Ponieważ nie jesteśmy w stanie w 100 procentach przewidzeć co zrobi inny uczesnik ruchu drogowego. Kamera samochodowa orllo to gadżet, który szczególnie docenią zawodowi kierowcy.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Wypadki drogowe a ubezpieczenie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polskim prawie każda osoba posiadająca pojazd ma obowiązek ubezpieczyć go od odpowiedzialności cywilnej, to nic innego jak popularne OC. Prawo to obowiązuje zarówno osoby prywatne jak i firmy, które posiadają samochody służbowe. Dlaczego OC jest obowiązkowe. To zabezpieczenie dla każdej osoby biorącej czynny lub bierny udział w ruchu drogowym. Niestety często ustalenie winy osoby powodującej wypadek drogowy nie jest takie proste. Na przykład dlatego, że wypadek miał miejsce w miejscu, bez monitoringu, w takim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kamera samochodowa orllo</w:t>
      </w:r>
      <w:r>
        <w:rPr>
          <w:rFonts w:ascii="calibri" w:hAnsi="calibri" w:eastAsia="calibri" w:cs="calibri"/>
          <w:sz w:val="24"/>
          <w:szCs w:val="24"/>
        </w:rPr>
        <w:t xml:space="preserve"> wydaje się być zbawiennym wyposażeniem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orllo gwarantem wypłaty ubezpieczenia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samochodu w kamery, które rejestrują drogę oraz uczesników ruchu to dobra opcja nie tylko dla prywatnych właścicieli samochodów ale także dla firm. Każdy pracownik, który użytkuje firmowy samochód - jest przedstawicielem handlowym, kurierem czy pracuje na innym stanowisku wykorzystującym auto jako popularny środek transportu, może spowodować wypadek, bądź być jego uczestnikiem.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Kamera samochodowa orllo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pomoże policji oraz firmie ubezpieczeniowej dokładnie ustalić przebieg wypadku oraz wypłacić odpowiednie odszkodowanie.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wideorejestrator-orllo-lx-40-dual-pro-na-lusterko-kamera-przod-i-tyl-p-2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2026-04-03T20:13:07+02:00</dcterms:created>
  <dcterms:modified xsi:type="dcterms:W3CDTF">2026-04-03T20:13:07+02:00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